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0118" w:rsidRPr="009C7AF5" w:rsidRDefault="00E70118" w:rsidP="009C7AF5">
      <w:pPr>
        <w:pStyle w:val="a4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bookmarkStart w:id="0" w:name="_GoBack"/>
      <w:proofErr w:type="spellStart"/>
      <w:r w:rsidRPr="009C7AF5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Квест</w:t>
      </w:r>
      <w:proofErr w:type="spellEnd"/>
      <w:r w:rsidRPr="009C7AF5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-игра </w:t>
      </w:r>
      <w:bookmarkEnd w:id="0"/>
      <w:r w:rsidRPr="009C7AF5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«Малая Родина – Питерка моя» для родителей и дошкольников старшей группы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Автор</w:t>
      </w:r>
      <w:r w:rsidR="009C7AF5">
        <w:rPr>
          <w:rFonts w:ascii="Times New Roman" w:hAnsi="Times New Roman" w:cs="Times New Roman"/>
          <w:sz w:val="28"/>
          <w:szCs w:val="28"/>
          <w:lang w:eastAsia="ru-RU"/>
        </w:rPr>
        <w:t>: 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Хмарина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Татьяна Владимировна, воспитатель МДОУ 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«Детский сад «Теремок» с.</w:t>
      </w:r>
      <w:r w:rsidR="009C7AF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Питерка Питерского района Саратовской области</w:t>
      </w:r>
    </w:p>
    <w:p w:rsidR="00E70118" w:rsidRDefault="00E70118" w:rsidP="00E70118">
      <w:pPr>
        <w:pStyle w:val="a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Участники</w:t>
      </w:r>
      <w:r>
        <w:rPr>
          <w:rFonts w:ascii="Times New Roman" w:hAnsi="Times New Roman" w:cs="Times New Roman"/>
          <w:sz w:val="28"/>
          <w:szCs w:val="28"/>
          <w:lang w:eastAsia="ru-RU"/>
        </w:rPr>
        <w:t>: дети старшей группы, родители, воспитатель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118" w:rsidRDefault="00E70118" w:rsidP="00E7011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приобщение детей и их родителей к социокультурным традициям нашего села, установление дружеских взаимоотношений между родителями, детьми и педагогами через форму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-игры. </w:t>
      </w:r>
    </w:p>
    <w:p w:rsidR="00E70118" w:rsidRDefault="00E70118" w:rsidP="00E70118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:</w:t>
      </w:r>
    </w:p>
    <w:p w:rsidR="00E70118" w:rsidRDefault="00E70118" w:rsidP="00E70118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eastAsia="ru-RU"/>
        </w:rPr>
        <w:t xml:space="preserve">Образовательные: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уточнить и расширить представление детей о родном селе;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развивать познавательный интерес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 своей малой Родине через игровые задания;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закреплять знания детей о гербе Питерского района;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продолжать знакомить детей с профессиями, связанными со спецификой сельской местности;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закреплять знания детей о памятных местах родного села;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познакомить родителей с новой формой взаимодействия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игра.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eastAsia="ru-RU"/>
        </w:rPr>
        <w:t>Развивающие: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развивать память, мышление, сообразительность;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формировать умение внимательно слушать воспитателя, действовать по предложенному им плану.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eastAsia="ru-RU"/>
        </w:rPr>
        <w:t>Воспитательные: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воспитывать патриотические чувства и любовь к родному краю;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продолжать воспитывать доброжелательные взаимоотношения между детьми.</w:t>
      </w:r>
    </w:p>
    <w:p w:rsidR="00E70118" w:rsidRDefault="00E70118" w:rsidP="00E70118">
      <w:pPr>
        <w:pStyle w:val="a4"/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Предварительная работа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:</w:t>
      </w:r>
    </w:p>
    <w:p w:rsidR="00E70118" w:rsidRDefault="00E70118" w:rsidP="00E70118">
      <w:pPr>
        <w:pStyle w:val="a4"/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>
        <w:rPr>
          <w:rFonts w:ascii="Times New Roman" w:hAnsi="Times New Roman" w:cs="Times New Roman"/>
          <w:sz w:val="28"/>
          <w:szCs w:val="28"/>
          <w:lang w:eastAsia="ru-RU"/>
        </w:rPr>
        <w:t>Беседа о Питерском районе, о селе Питерка, экскурсия по селу Питерка, заучивание стихов про малую родину, просмотр презентации о селе Питерка, Питерском районе, выставка работ детей и </w:t>
      </w: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родителей, посвященная 90-летию Питерского района</w:t>
      </w: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Материал и оборудование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презентация о достопримечательностях села, загадки, стрелки,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маршрутный лист со схемой передвижения, указатели станций, карта Питерского района, клей, кисточки, салфетки.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Ход игры</w:t>
      </w:r>
    </w:p>
    <w:p w:rsidR="00E70118" w:rsidRDefault="00E70118" w:rsidP="009C7AF5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Дошкольники и родители собрались в зале детского сада. 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Ребята, а что такое «малая Родина»?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lang w:eastAsia="ru-RU"/>
        </w:rPr>
        <w:t>Дети:</w:t>
      </w:r>
      <w:r>
        <w:rPr>
          <w:rFonts w:ascii="Times New Roman" w:hAnsi="Times New Roman" w:cs="Times New Roman"/>
          <w:sz w:val="28"/>
          <w:szCs w:val="28"/>
          <w:lang w:eastAsia="ru-RU"/>
        </w:rPr>
        <w:t> Малая Родина – это наше село, где мы родились, живем и растем, где живут наши родные: мама, папа, братья и сестры, наш детский сад.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Ребята! Приглашаю вас отправиться вместе с родителями в интересное и познавательное </w:t>
      </w: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путешествие по нашей малой Родине</w:t>
      </w:r>
      <w:r>
        <w:rPr>
          <w:rFonts w:ascii="Times New Roman" w:hAnsi="Times New Roman" w:cs="Times New Roman"/>
          <w:sz w:val="28"/>
          <w:szCs w:val="28"/>
          <w:lang w:eastAsia="ru-RU"/>
        </w:rPr>
        <w:t>. В путешествии вам нужна будет карта, в которой обозначен маршрут. В пути вам пригодятся знания и смекалка, дружба и находчивость, быстрота и аккуратность выполнения заданий. Как и в любом походе, вы должны помогать друг другу. На каждой остановке мы будем находить части мозаики и складывать в коробочку, а в конце </w:t>
      </w: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путешествия мы эти части сложим</w:t>
      </w:r>
      <w:r>
        <w:rPr>
          <w:rFonts w:ascii="Times New Roman" w:hAnsi="Times New Roman" w:cs="Times New Roman"/>
          <w:sz w:val="28"/>
          <w:szCs w:val="28"/>
          <w:lang w:eastAsia="ru-RU"/>
        </w:rPr>
        <w:t>. И узнаем, что изображено на мозаике. Итак, пусть Вам сопутствует удача!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Маршрутный лист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5050" cy="4295775"/>
            <wp:effectExtent l="0" t="0" r="0" b="9525"/>
            <wp:docPr id="5" name="Рисунок 5" descr="Маршрутный ли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Маршрутный лист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Первая станция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: </w:t>
      </w:r>
      <w:r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  <w:t>«Детский сад»</w:t>
      </w:r>
    </w:p>
    <w:p w:rsidR="00E70118" w:rsidRDefault="00E70118" w:rsidP="00E70118">
      <w:pPr>
        <w:pStyle w:val="a4"/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Ребята, послушайте загадку.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</w:t>
      </w:r>
      <w:r>
        <w:rPr>
          <w:rFonts w:ascii="Times New Roman" w:hAnsi="Times New Roman" w:cs="Times New Roman"/>
          <w:sz w:val="28"/>
          <w:szCs w:val="28"/>
          <w:lang w:eastAsia="ru-RU"/>
        </w:rPr>
        <w:t>уляют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играют,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Рисуют, поют,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 в целом чудесно,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 нём детки живут!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Ответ: Детский сад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(Автор: Леонов В.А.)</w:t>
      </w:r>
    </w:p>
    <w:p w:rsidR="009C7AF5" w:rsidRDefault="00E70118" w:rsidP="00E70118">
      <w:pPr>
        <w:pStyle w:val="a4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 xml:space="preserve">    </w:t>
      </w:r>
    </w:p>
    <w:p w:rsidR="009C7AF5" w:rsidRDefault="009C7AF5" w:rsidP="00E70118">
      <w:pPr>
        <w:pStyle w:val="a4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 </w:t>
      </w:r>
      <w:r w:rsidRPr="00E70118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Задание для детей.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70118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К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ак называется наш детский сад?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На какой улице расположен наш детский сад?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кто заботится о детях в детском саду?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Задание для родителей.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 каком году открылся наш детский сад? (в 1976 году).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Назовите первую заведующую детским садом. (Людмила Григорьевна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Щедловцева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Сколько групп в детском саду? (5)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70118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Ребята, расскажите песенкой, как вам живется в детском саду. (Дети исполняют песню «Ах, как хорошо в садике живется!»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Музыка и слова С.Г.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Насауленко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70118"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вот и первый фрагмент мозаики. По стрелке движемся дальше.</w:t>
      </w:r>
    </w:p>
    <w:p w:rsidR="00E70118" w:rsidRDefault="00E70118" w:rsidP="00E70118">
      <w:pPr>
        <w:pStyle w:val="a4"/>
        <w:rPr>
          <w:rFonts w:ascii="Verdana" w:hAnsi="Verdana"/>
          <w:b/>
          <w:bCs/>
          <w:i/>
          <w:iCs/>
          <w:color w:val="1A1A1A"/>
          <w:shd w:val="clear" w:color="auto" w:fill="FFFFFF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Вторая станция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 xml:space="preserve">: «Улицы нашего села». 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  </w:t>
      </w:r>
      <w:r>
        <w:rPr>
          <w:rFonts w:ascii="Times New Roman" w:hAnsi="Times New Roman" w:cs="Times New Roman"/>
          <w:sz w:val="28"/>
          <w:szCs w:val="28"/>
          <w:lang w:eastAsia="ru-RU"/>
        </w:rPr>
        <w:t>Ребята, я думаю, что вы очень любите свое село. Отгадайте загадку: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Дома стоят,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Друг на друга глядят.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Пешеходы идут,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Сумки несут.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 автомобили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Куда—то покатили.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Ответ:</w:t>
      </w:r>
      <w:r>
        <w:rPr>
          <w:rFonts w:ascii="Times New Roman" w:hAnsi="Times New Roman" w:cs="Times New Roman"/>
          <w:sz w:val="28"/>
          <w:szCs w:val="28"/>
        </w:rPr>
        <w:t> Улица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E70118" w:rsidRDefault="00E70118" w:rsidP="00E70118">
      <w:pPr>
        <w:pStyle w:val="a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47385" cy="3700221"/>
            <wp:effectExtent l="0" t="0" r="5715" b="0"/>
            <wp:docPr id="4" name="Рисунок 4" descr="DSC038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SC0387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391" cy="370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Да мы поговорим об улицах нашего села Питерка.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-Какие улицы вы знаете?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-Как называются улицы, на которых вы живете?</w:t>
      </w:r>
    </w:p>
    <w:p w:rsidR="00E70118" w:rsidRDefault="004C1016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(Дети называют улицы села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Питерка</w:t>
      </w:r>
      <w:r w:rsidR="00E70118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Задание для родителей.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Сколько всего улиц в нашем селе? (</w:t>
      </w:r>
      <w:r w:rsidR="00E70118">
        <w:rPr>
          <w:rFonts w:ascii="Times New Roman" w:hAnsi="Times New Roman" w:cs="Times New Roman"/>
          <w:sz w:val="28"/>
          <w:szCs w:val="28"/>
          <w:shd w:val="clear" w:color="auto" w:fill="FFFFFF"/>
        </w:rPr>
        <w:t>Всего в населенном пункте Питерка 48 улиц).</w:t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- </w:t>
      </w:r>
      <w:r w:rsidR="00E70118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В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 xml:space="preserve">честь каких знаменитых людей названы улицы? (Пушкин, Чернышевский, Ленин, Гагарин, Маркс, Горький, Чапаев) </w:t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70118">
        <w:rPr>
          <w:rFonts w:ascii="Times New Roman" w:hAnsi="Times New Roman" w:cs="Times New Roman"/>
          <w:sz w:val="28"/>
          <w:szCs w:val="28"/>
        </w:rPr>
        <w:t>На какой улице была построена одна из первых школ? (на улице Советской)</w:t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70118">
        <w:rPr>
          <w:rFonts w:ascii="Times New Roman" w:hAnsi="Times New Roman" w:cs="Times New Roman"/>
          <w:sz w:val="28"/>
          <w:szCs w:val="28"/>
        </w:rPr>
        <w:t xml:space="preserve">В каком году и кем была построена школа? (в 1866 году, Еремеем Дурновым) </w:t>
      </w:r>
    </w:p>
    <w:p w:rsidR="004C1016" w:rsidRDefault="004C1016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</w:p>
    <w:p w:rsidR="00E70118" w:rsidRDefault="00E70118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: Вот еще один фрагмент мозаики. Продолжаем путешествие дальше.</w:t>
      </w:r>
    </w:p>
    <w:p w:rsidR="00E70118" w:rsidRDefault="00E70118" w:rsidP="004C1016">
      <w:pPr>
        <w:pStyle w:val="a4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Третья станция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: </w:t>
      </w:r>
      <w:r>
        <w:rPr>
          <w:rFonts w:ascii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lang w:eastAsia="ru-RU"/>
        </w:rPr>
        <w:t>«Достопримечательности нашего села»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.</w:t>
      </w:r>
    </w:p>
    <w:p w:rsidR="00E70118" w:rsidRDefault="00E70118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color w:val="111111"/>
          <w:sz w:val="28"/>
          <w:szCs w:val="28"/>
          <w:lang w:eastAsia="ru-RU"/>
        </w:rPr>
        <w:t>В каждом городе, селе, поселке есть свои достопримечательности.</w:t>
      </w: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Достопримечательности – это интересные уголки, красивые здания, памятники.</w:t>
      </w:r>
    </w:p>
    <w:p w:rsidR="00E70118" w:rsidRDefault="00E70118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Ребята, назовите здания, достопримечательности нашего села. Молодцы. А теперь, посмотрите на экран, и отгадайте, какие здания на фотографии вы видите. (Дети называют здания села).</w:t>
      </w:r>
    </w:p>
    <w:p w:rsidR="004C1016" w:rsidRDefault="004C1016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Задание для родителей.</w:t>
      </w:r>
    </w:p>
    <w:p w:rsidR="00E70118" w:rsidRDefault="00E70118" w:rsidP="004C1016">
      <w:pPr>
        <w:pStyle w:val="a4"/>
        <w:ind w:left="-426"/>
        <w:jc w:val="center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4A2382" wp14:editId="324110DD">
            <wp:extent cx="5359400" cy="4019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118" w:rsidRDefault="004C1016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70118">
        <w:rPr>
          <w:rFonts w:ascii="Times New Roman" w:hAnsi="Times New Roman" w:cs="Times New Roman"/>
          <w:sz w:val="28"/>
          <w:szCs w:val="28"/>
        </w:rPr>
        <w:t>Кто является автором памятника павшим героям?</w:t>
      </w:r>
      <w:r w:rsidR="00E70118">
        <w:rPr>
          <w:rFonts w:ascii="Arial" w:hAnsi="Arial" w:cs="Arial"/>
          <w:color w:val="111111"/>
          <w:sz w:val="26"/>
          <w:szCs w:val="26"/>
          <w:shd w:val="clear" w:color="auto" w:fill="FFFFFF"/>
        </w:rPr>
        <w:t xml:space="preserve"> (</w:t>
      </w:r>
      <w:r w:rsidR="00E70118">
        <w:rPr>
          <w:rFonts w:ascii="Times New Roman" w:hAnsi="Times New Roman" w:cs="Times New Roman"/>
          <w:sz w:val="28"/>
          <w:szCs w:val="28"/>
        </w:rPr>
        <w:t xml:space="preserve">архитектор Липатов Леонид Тимофеевич, и скульптор – Яшина Е.) </w:t>
      </w:r>
    </w:p>
    <w:p w:rsidR="00E70118" w:rsidRDefault="004C1016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E70118">
        <w:rPr>
          <w:rFonts w:ascii="Times New Roman" w:hAnsi="Times New Roman" w:cs="Times New Roman"/>
          <w:sz w:val="28"/>
          <w:szCs w:val="28"/>
        </w:rPr>
        <w:t>Где расположен памятник павшим героям? (в парке Победы)</w:t>
      </w:r>
    </w:p>
    <w:p w:rsidR="00E70118" w:rsidRDefault="00E70118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Вот еще один фрагмент мозаики. Продолжаем путешествие дальше.</w:t>
      </w:r>
    </w:p>
    <w:p w:rsidR="004C1016" w:rsidRDefault="004C1016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u w:val="single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lang w:eastAsia="ru-RU"/>
        </w:rPr>
        <w:t xml:space="preserve">Четвертая </w:t>
      </w:r>
      <w:proofErr w:type="gramStart"/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lang w:eastAsia="ru-RU"/>
        </w:rPr>
        <w:t>станция  </w:t>
      </w:r>
      <w:r>
        <w:rPr>
          <w:rFonts w:ascii="Times New Roman" w:hAnsi="Times New Roman" w:cs="Times New Roman"/>
          <w:b/>
          <w:i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«</w:t>
      </w:r>
      <w:proofErr w:type="gramEnd"/>
      <w:r>
        <w:rPr>
          <w:rFonts w:ascii="Times New Roman" w:hAnsi="Times New Roman" w:cs="Times New Roman"/>
          <w:b/>
          <w:i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Профессии»</w:t>
      </w: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 xml:space="preserve"> </w:t>
      </w:r>
    </w:p>
    <w:p w:rsidR="004C1016" w:rsidRDefault="004C1016" w:rsidP="00E70118">
      <w:pPr>
        <w:pStyle w:val="a4"/>
        <w:ind w:firstLine="709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</w:p>
    <w:p w:rsidR="004C1016" w:rsidRDefault="00E70118" w:rsidP="004C1016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Мы с вами живем в сельской местности. Люди, каких профессий трудятся в селе</w:t>
      </w:r>
      <w:r w:rsidR="004C1016">
        <w:rPr>
          <w:rFonts w:ascii="Times New Roman" w:hAnsi="Times New Roman" w:cs="Times New Roman"/>
          <w:sz w:val="28"/>
          <w:szCs w:val="28"/>
          <w:lang w:eastAsia="ru-RU"/>
        </w:rPr>
        <w:t xml:space="preserve">? </w:t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sz w:val="28"/>
          <w:szCs w:val="28"/>
          <w:lang w:eastAsia="ru-RU"/>
        </w:rPr>
        <w:t>Задание для детей.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тгадайте загадки.</w:t>
      </w:r>
    </w:p>
    <w:p w:rsidR="00E70118" w:rsidRDefault="004C1016" w:rsidP="004C1016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Дети отгадывают загадки, если затрудняются, родители помогают</w:t>
      </w:r>
      <w:r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E70118" w:rsidRDefault="00E70118" w:rsidP="00E7011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Они нас кормят каждый 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день,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Им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 три утра вставать не лень,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Без их заботы и сноровки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Пропали б милые коровки.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Их труд тяжёлый и почётный,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Наград высоких все достойны.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Не боятся никакой работы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Наши скромные (Животноводы)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Без кого не обойтись,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Хоть крутись, хоть не крутись,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Не бычкам и не телятам,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Не коровам, поросятам,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Заболел пингвин иль грач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Всех излечит наш …(Ветврач)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Встанем мы, когда вы спите,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муку просеем в сите,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Докрасна натопим печь,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хлеб к утру испечь. (Пекари.)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 важной он работой: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Урожай – его забота,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 сумели уродиться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Рожь, овёс или пшеница. (Агроном.)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дороги мне знакомы,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в кабине словно дома.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мигает светофор,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Знает он, что я - … (Шофёр.)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Её давно бурёнки знают,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Всегда мычанием встречают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за её нелёгкий труд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Всё молоко ей отдают.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(Доярка.)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C1016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На бескрайних он просторах</w:t>
      </w:r>
      <w:r>
        <w:rPr>
          <w:rFonts w:ascii="Times New Roman" w:hAnsi="Times New Roman" w:cs="Times New Roman"/>
          <w:sz w:val="28"/>
          <w:szCs w:val="28"/>
        </w:rPr>
        <w:br/>
      </w:r>
      <w:proofErr w:type="gramStart"/>
      <w:r>
        <w:rPr>
          <w:rFonts w:ascii="Times New Roman" w:hAnsi="Times New Roman" w:cs="Times New Roman"/>
          <w:sz w:val="28"/>
          <w:szCs w:val="28"/>
        </w:rPr>
        <w:t>Днём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ночью пашет поле. (Тракторист)</w:t>
      </w:r>
      <w:r w:rsidR="004C1016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Вот еще один фрагмент мозаики. Продолжаем путешествие дальше.</w:t>
      </w:r>
    </w:p>
    <w:p w:rsidR="004C1016" w:rsidRDefault="004C1016" w:rsidP="00E70118">
      <w:pPr>
        <w:pStyle w:val="a4"/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Четвертая станция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 xml:space="preserve">: </w:t>
      </w:r>
      <w:r w:rsidR="004C1016">
        <w:rPr>
          <w:rFonts w:ascii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lang w:eastAsia="ru-RU"/>
        </w:rPr>
        <w:t>«Сё</w:t>
      </w:r>
      <w:r>
        <w:rPr>
          <w:rFonts w:ascii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lang w:eastAsia="ru-RU"/>
        </w:rPr>
        <w:t>ла нашего района»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.</w:t>
      </w:r>
    </w:p>
    <w:p w:rsidR="004C1016" w:rsidRPr="004C1016" w:rsidRDefault="004C1016" w:rsidP="004C1016">
      <w:pPr>
        <w:pStyle w:val="a4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E70118" w:rsidRDefault="00E70118" w:rsidP="004C1016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Ребята, наш Питерский район очень большой. Посмотрите на карту Питерского района. </w:t>
      </w:r>
    </w:p>
    <w:p w:rsidR="00E70118" w:rsidRDefault="00E70118" w:rsidP="00E70118">
      <w:pPr>
        <w:pStyle w:val="a4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94412" cy="58578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2" t="15820" r="47247" b="8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564" cy="5872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118" w:rsidRDefault="004C1016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Построено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много сел, поселков. Назовите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>села нашего района. (Дети называют села нашего района: с.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hyperlink r:id="rId8" w:history="1">
        <w:r w:rsidR="00E70118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Агафоновка</w:t>
        </w:r>
      </w:hyperlink>
      <w:r w:rsidR="00E70118">
        <w:rPr>
          <w:rFonts w:ascii="Times New Roman" w:hAnsi="Times New Roman" w:cs="Times New Roman"/>
          <w:sz w:val="28"/>
          <w:szCs w:val="28"/>
        </w:rPr>
        <w:t>, п.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9" w:history="1">
        <w:r w:rsidR="00E70118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Трудовик</w:t>
        </w:r>
      </w:hyperlink>
      <w:r w:rsidR="00E70118">
        <w:rPr>
          <w:rFonts w:ascii="Times New Roman" w:hAnsi="Times New Roman" w:cs="Times New Roman"/>
          <w:sz w:val="28"/>
          <w:szCs w:val="28"/>
        </w:rPr>
        <w:t>,</w:t>
      </w:r>
    </w:p>
    <w:p w:rsidR="004C1016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0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Алексашкино</w:t>
        </w:r>
      </w:hyperlink>
      <w:r>
        <w:rPr>
          <w:rFonts w:ascii="Times New Roman" w:hAnsi="Times New Roman" w:cs="Times New Roman"/>
          <w:sz w:val="28"/>
          <w:szCs w:val="28"/>
        </w:rPr>
        <w:t>, 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1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Запрудное</w:t>
        </w:r>
      </w:hyperlink>
      <w:r>
        <w:rPr>
          <w:rFonts w:ascii="Times New Roman" w:hAnsi="Times New Roman" w:cs="Times New Roman"/>
          <w:sz w:val="28"/>
          <w:szCs w:val="28"/>
        </w:rPr>
        <w:t>, п.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Зеленый Луг</w:t>
        </w:r>
      </w:hyperlink>
      <w:r>
        <w:rPr>
          <w:rFonts w:ascii="Times New Roman" w:hAnsi="Times New Roman" w:cs="Times New Roman"/>
          <w:sz w:val="28"/>
          <w:szCs w:val="28"/>
        </w:rPr>
        <w:t>, 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3" w:history="1">
        <w:proofErr w:type="spellStart"/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Козловка</w:t>
        </w:r>
        <w:proofErr w:type="spellEnd"/>
      </w:hyperlink>
      <w:r>
        <w:rPr>
          <w:rFonts w:ascii="Times New Roman" w:hAnsi="Times New Roman" w:cs="Times New Roman"/>
          <w:sz w:val="28"/>
          <w:szCs w:val="28"/>
        </w:rPr>
        <w:t>, 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4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Малый Узень</w:t>
        </w:r>
      </w:hyperlink>
      <w:r>
        <w:rPr>
          <w:rFonts w:ascii="Times New Roman" w:hAnsi="Times New Roman" w:cs="Times New Roman"/>
          <w:sz w:val="28"/>
          <w:szCs w:val="28"/>
        </w:rPr>
        <w:t>, 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5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Мироновка</w:t>
        </w:r>
      </w:hyperlink>
      <w:r>
        <w:rPr>
          <w:rFonts w:ascii="Times New Roman" w:hAnsi="Times New Roman" w:cs="Times New Roman"/>
          <w:sz w:val="28"/>
          <w:szCs w:val="28"/>
        </w:rPr>
        <w:t>, п.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6" w:history="1">
        <w:proofErr w:type="spellStart"/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Нариманово</w:t>
        </w:r>
        <w:proofErr w:type="spellEnd"/>
      </w:hyperlink>
      <w:r>
        <w:rPr>
          <w:rFonts w:ascii="Times New Roman" w:hAnsi="Times New Roman" w:cs="Times New Roman"/>
          <w:sz w:val="28"/>
          <w:szCs w:val="28"/>
        </w:rPr>
        <w:t>, п.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7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Нива</w:t>
        </w:r>
      </w:hyperlink>
      <w:r>
        <w:rPr>
          <w:rFonts w:ascii="Times New Roman" w:hAnsi="Times New Roman" w:cs="Times New Roman"/>
          <w:sz w:val="28"/>
          <w:szCs w:val="28"/>
        </w:rPr>
        <w:t>, п.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8" w:history="1">
        <w:proofErr w:type="spellStart"/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Новореченский</w:t>
        </w:r>
        <w:proofErr w:type="spellEnd"/>
      </w:hyperlink>
      <w:r>
        <w:rPr>
          <w:rFonts w:ascii="Times New Roman" w:hAnsi="Times New Roman" w:cs="Times New Roman"/>
          <w:sz w:val="28"/>
          <w:szCs w:val="28"/>
        </w:rPr>
        <w:t>, с.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19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Новотулка</w:t>
        </w:r>
      </w:hyperlink>
      <w:r>
        <w:rPr>
          <w:rFonts w:ascii="Times New Roman" w:hAnsi="Times New Roman" w:cs="Times New Roman"/>
          <w:sz w:val="28"/>
          <w:szCs w:val="28"/>
        </w:rPr>
        <w:t>,</w:t>
      </w:r>
    </w:p>
    <w:p w:rsidR="00E70118" w:rsidRDefault="00E70118" w:rsidP="00E70118">
      <w:pPr>
        <w:pStyle w:val="a4"/>
        <w:rPr>
          <w:rStyle w:val="a3"/>
          <w:color w:val="auto"/>
          <w:u w:val="non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п.</w:t>
      </w:r>
      <w:r w:rsidR="004C1016">
        <w:rPr>
          <w:rFonts w:ascii="Times New Roman" w:hAnsi="Times New Roman" w:cs="Times New Roman"/>
          <w:sz w:val="28"/>
          <w:szCs w:val="28"/>
        </w:rPr>
        <w:t xml:space="preserve"> </w:t>
      </w:r>
      <w:hyperlink r:id="rId20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Привольный</w:t>
        </w:r>
      </w:hyperlink>
      <w:r>
        <w:rPr>
          <w:rFonts w:ascii="Times New Roman" w:hAnsi="Times New Roman" w:cs="Times New Roman"/>
          <w:sz w:val="28"/>
          <w:szCs w:val="28"/>
        </w:rPr>
        <w:t xml:space="preserve">, </w:t>
      </w:r>
      <w:hyperlink r:id="rId21" w:history="1"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ст.</w:t>
        </w:r>
        <w:r w:rsidR="004C1016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Питерка</w:t>
        </w:r>
      </w:hyperlink>
    </w:p>
    <w:p w:rsidR="00E70118" w:rsidRDefault="00E70118" w:rsidP="00E70118">
      <w:pPr>
        <w:pStyle w:val="a4"/>
        <w:rPr>
          <w:b/>
        </w:rPr>
      </w:pPr>
      <w:r>
        <w:rPr>
          <w:rStyle w:val="a3"/>
          <w:rFonts w:ascii="Times New Roman" w:hAnsi="Times New Roman" w:cs="Times New Roman"/>
          <w:b/>
          <w:color w:val="auto"/>
          <w:sz w:val="28"/>
          <w:szCs w:val="28"/>
          <w:u w:val="none"/>
        </w:rPr>
        <w:t>Задание для родителей.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-С какого года начинается история Питерки?  (с 1840 года) 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называлась Питерка? (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Прозор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по имени первого поселенца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Прозора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-В каком году село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Прозорино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получает новое название – Питерка? (2 августа 1860 года появилась первая запись с новым именем села – Питерка).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-Люди каких национальностей проживают в нашем селе? (русские, украинцы, мордва, армяне, чеченцы, лезгины, корейцы, чуваши, татары, белорусы).</w:t>
      </w:r>
    </w:p>
    <w:p w:rsidR="00E70118" w:rsidRDefault="00E70118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Вот еще один фрагмент мозаики. Продолжаем путешествие дальше.</w:t>
      </w:r>
    </w:p>
    <w:p w:rsidR="004C1016" w:rsidRDefault="004C1016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  <w:u w:val="single"/>
          <w:lang w:eastAsia="ru-RU"/>
        </w:rPr>
        <w:t>Пятая станция:</w:t>
      </w:r>
      <w:r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 xml:space="preserve"> «Поэтическая»</w:t>
      </w:r>
    </w:p>
    <w:p w:rsidR="004C1016" w:rsidRDefault="004C1016" w:rsidP="004C1016">
      <w:pPr>
        <w:pStyle w:val="a4"/>
        <w:rPr>
          <w:rFonts w:ascii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C1016" w:rsidRDefault="00E70118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E70118" w:rsidRDefault="00E70118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скажите мне,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ребята,</w:t>
      </w:r>
      <w:r>
        <w:rPr>
          <w:rFonts w:ascii="Times New Roman" w:hAnsi="Times New Roman" w:cs="Times New Roman"/>
          <w:sz w:val="28"/>
          <w:szCs w:val="28"/>
        </w:rPr>
        <w:br/>
        <w:t>Любит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очень сочинять?   </w:t>
      </w:r>
      <w:r>
        <w:rPr>
          <w:rFonts w:ascii="Times New Roman" w:hAnsi="Times New Roman" w:cs="Times New Roman"/>
          <w:sz w:val="28"/>
          <w:szCs w:val="28"/>
        </w:rPr>
        <w:br/>
        <w:t>Кто с рассвета до заката</w:t>
      </w:r>
      <w:r>
        <w:rPr>
          <w:rFonts w:ascii="Times New Roman" w:hAnsi="Times New Roman" w:cs="Times New Roman"/>
          <w:sz w:val="28"/>
          <w:szCs w:val="28"/>
        </w:rPr>
        <w:br/>
        <w:t>Будет нам стихи писать?</w:t>
      </w:r>
      <w:r>
        <w:rPr>
          <w:rFonts w:ascii="Times New Roman" w:hAnsi="Times New Roman" w:cs="Times New Roman"/>
          <w:sz w:val="28"/>
          <w:szCs w:val="28"/>
        </w:rPr>
        <w:br/>
        <w:t>О зиме и жарком  лете,</w:t>
      </w:r>
      <w:r>
        <w:rPr>
          <w:rFonts w:ascii="Times New Roman" w:hAnsi="Times New Roman" w:cs="Times New Roman"/>
          <w:sz w:val="28"/>
          <w:szCs w:val="28"/>
        </w:rPr>
        <w:br/>
        <w:t>Про луну и солнца свет,</w:t>
      </w:r>
      <w:r>
        <w:rPr>
          <w:rFonts w:ascii="Times New Roman" w:hAnsi="Times New Roman" w:cs="Times New Roman"/>
          <w:sz w:val="28"/>
          <w:szCs w:val="28"/>
        </w:rPr>
        <w:br/>
        <w:t>И про все, про все на свете</w:t>
      </w:r>
      <w:r>
        <w:rPr>
          <w:rFonts w:ascii="Times New Roman" w:hAnsi="Times New Roman" w:cs="Times New Roman"/>
          <w:sz w:val="28"/>
          <w:szCs w:val="28"/>
        </w:rPr>
        <w:br/>
        <w:t>Сочинит стихи…(Поэт) И. Захарова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нашем районе живут очень талантливые люди - поэты. Каких поэтов Питерского района вы знаете? (Дети называют фамилии поэтов – земляков: Ольга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Сехчина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Ирина Буланова Галина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Черебрякова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Юрий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Бозин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Ольга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Искалиева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Марина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Кумарова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Ольга Савельева). О чем писали поэты? Да, о природе, о Родине, о селе, о любви, о друзьях. Очень хорошее стихотворение для детей написала Ольга Савельева «Родина моя». </w:t>
      </w:r>
    </w:p>
    <w:p w:rsidR="00E70118" w:rsidRDefault="004C1016" w:rsidP="00E7011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(Дети читают стихотворение).</w:t>
      </w:r>
    </w:p>
    <w:p w:rsidR="004C1016" w:rsidRDefault="004C1016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4C1016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Что такое Родина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моя?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Это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горы, степи и моря,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И леса высокие,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И поля широкие.</w:t>
      </w:r>
    </w:p>
    <w:p w:rsidR="004C1016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 xml:space="preserve">Что такое Родина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моя?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Это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я, моя семья, друзья,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Под окном смородина-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Это тоже родина!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 xml:space="preserve">Что такое Родина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моя?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Это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дождик, ветер и заря,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И луга зеленые,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И березки с кленами.</w:t>
      </w:r>
    </w:p>
    <w:p w:rsidR="004C1016" w:rsidRDefault="004C1016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Что такое Родина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моя?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Самая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прекрасная земля!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>Солнце, небо синее,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br/>
        <w:t xml:space="preserve">Всё зовут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Россиею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</w:p>
    <w:p w:rsidR="004C1016" w:rsidRDefault="004C1016" w:rsidP="004C1016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</w:p>
    <w:p w:rsidR="00E70118" w:rsidRDefault="00E70118" w:rsidP="004C1016">
      <w:pPr>
        <w:pStyle w:val="a4"/>
        <w:rPr>
          <w:rFonts w:ascii="Times New Roman" w:hAnsi="Times New Roman" w:cs="Times New Roman"/>
          <w:sz w:val="28"/>
          <w:szCs w:val="28"/>
        </w:rPr>
      </w:pPr>
      <w:r w:rsidRPr="004C1016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 каким поэтом мы недавно встречались? Да, Юрий Пет</w:t>
      </w:r>
      <w:r w:rsidR="004C1016">
        <w:rPr>
          <w:rFonts w:ascii="Times New Roman" w:hAnsi="Times New Roman" w:cs="Times New Roman"/>
          <w:sz w:val="28"/>
          <w:szCs w:val="28"/>
        </w:rPr>
        <w:t xml:space="preserve">рович </w:t>
      </w:r>
      <w:proofErr w:type="spellStart"/>
      <w:r w:rsidR="004C1016">
        <w:rPr>
          <w:rFonts w:ascii="Times New Roman" w:hAnsi="Times New Roman" w:cs="Times New Roman"/>
          <w:sz w:val="28"/>
          <w:szCs w:val="28"/>
        </w:rPr>
        <w:t>Бозин</w:t>
      </w:r>
      <w:proofErr w:type="spellEnd"/>
      <w:r w:rsidR="004C1016">
        <w:rPr>
          <w:rFonts w:ascii="Times New Roman" w:hAnsi="Times New Roman" w:cs="Times New Roman"/>
          <w:sz w:val="28"/>
          <w:szCs w:val="28"/>
        </w:rPr>
        <w:t xml:space="preserve">. Он писал загадки, </w:t>
      </w:r>
      <w:r>
        <w:rPr>
          <w:rFonts w:ascii="Times New Roman" w:hAnsi="Times New Roman" w:cs="Times New Roman"/>
          <w:sz w:val="28"/>
          <w:szCs w:val="28"/>
        </w:rPr>
        <w:t>смешные стихи для детей. Поиграем в них?  (Дети инсценируют стихи Ю.</w:t>
      </w:r>
      <w:r w:rsidR="009C7A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Бозина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«Перевертыши», Рыжий кот», «Зайчик»)</w:t>
      </w:r>
    </w:p>
    <w:p w:rsidR="00E70118" w:rsidRDefault="00E70118" w:rsidP="009C7AF5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9C7AF5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 xml:space="preserve">Воспитатель: 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Я вижу, что вы очень любите свое село. Нашу малую </w:t>
      </w:r>
      <w:r>
        <w:rPr>
          <w:rFonts w:ascii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Родину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И вот последняя часть мозаики.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- Ребята, вам нужно сложить все части мозаики, а родители вам помогут. 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(Дети складывают мозаику на столе, приклеивают, родители помогают.)</w:t>
      </w:r>
    </w:p>
    <w:p w:rsidR="00E70118" w:rsidRDefault="00E70118" w:rsidP="00E70118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 так, что у вас получилось?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(Ответы детей.)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9C7AF5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Воспитатель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Правильно – это герб нашей </w:t>
      </w:r>
      <w:r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«малой </w:t>
      </w:r>
      <w:r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  <w:t>Родины</w:t>
      </w:r>
      <w:r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»</w:t>
      </w:r>
      <w:r>
        <w:rPr>
          <w:rFonts w:ascii="Times New Roman" w:hAnsi="Times New Roman" w:cs="Times New Roman"/>
          <w:sz w:val="28"/>
          <w:szCs w:val="28"/>
          <w:lang w:eastAsia="ru-RU"/>
        </w:rPr>
        <w:t>, Питерского района.</w:t>
      </w:r>
    </w:p>
    <w:p w:rsidR="00E70118" w:rsidRDefault="00E70118" w:rsidP="009C7AF5">
      <w:pPr>
        <w:pStyle w:val="a4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3458979" cy="4295464"/>
            <wp:effectExtent l="0" t="0" r="8255" b="0"/>
            <wp:docPr id="1" name="Рисунок 1" descr="23036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30361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044" cy="4317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AF5" w:rsidRDefault="009C7AF5" w:rsidP="009C7AF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9C7AF5">
        <w:rPr>
          <w:rFonts w:ascii="Times New Roman" w:hAnsi="Times New Roman" w:cs="Times New Roman"/>
          <w:b/>
          <w:sz w:val="28"/>
          <w:szCs w:val="28"/>
          <w:lang w:eastAsia="ru-RU"/>
        </w:rPr>
        <w:t>Воспитатель: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70118">
        <w:rPr>
          <w:rFonts w:ascii="Times New Roman" w:hAnsi="Times New Roman" w:cs="Times New Roman"/>
          <w:sz w:val="28"/>
          <w:szCs w:val="28"/>
          <w:lang w:eastAsia="ru-RU"/>
        </w:rPr>
        <w:t xml:space="preserve">Что изображено на гербе Питерского района? </w:t>
      </w:r>
    </w:p>
    <w:p w:rsidR="00E70118" w:rsidRDefault="00E70118" w:rsidP="009C7AF5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Гербе объединенного муниципального образования Питерского района изображена деревянная ветряная мельница с четырьмя крыльями. Издавна этот район выделялся большим количеством ветряных мельниц, которые </w:t>
      </w:r>
      <w:r>
        <w:rPr>
          <w:rFonts w:ascii="Times New Roman" w:hAnsi="Times New Roman" w:cs="Times New Roman"/>
          <w:sz w:val="28"/>
          <w:szCs w:val="28"/>
        </w:rPr>
        <w:lastRenderedPageBreak/>
        <w:t>свидетельствовали о развитии мукомольного производства на этой территории. </w:t>
      </w:r>
    </w:p>
    <w:p w:rsidR="00A87DA4" w:rsidRDefault="00A87DA4" w:rsidP="009C7AF5">
      <w:pPr>
        <w:pStyle w:val="a4"/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E70118" w:rsidRDefault="009C7AF5" w:rsidP="009C7AF5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 w:rsidRPr="009C7AF5">
        <w:rPr>
          <w:rFonts w:ascii="Times New Roman" w:hAnsi="Times New Roman" w:cs="Times New Roman"/>
          <w:b/>
          <w:color w:val="111111"/>
          <w:sz w:val="28"/>
          <w:szCs w:val="28"/>
          <w:lang w:eastAsia="ru-RU"/>
        </w:rPr>
        <w:t>Итог.</w:t>
      </w: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E70118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И в завершении нашего </w:t>
      </w:r>
      <w:proofErr w:type="spellStart"/>
      <w:r w:rsidR="00E70118">
        <w:rPr>
          <w:rFonts w:ascii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квест</w:t>
      </w:r>
      <w:proofErr w:type="spellEnd"/>
      <w:r w:rsidR="00E70118">
        <w:rPr>
          <w:rFonts w:ascii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 - путешествия</w:t>
      </w:r>
      <w:r w:rsidR="00E70118">
        <w:rPr>
          <w:rFonts w:ascii="Times New Roman" w:hAnsi="Times New Roman" w:cs="Times New Roman"/>
          <w:color w:val="111111"/>
          <w:sz w:val="28"/>
          <w:szCs w:val="28"/>
          <w:lang w:eastAsia="ru-RU"/>
        </w:rPr>
        <w:t xml:space="preserve">, хочу вас спросить, что вы можете рассказать про наше село? 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(Ответы детей.)</w:t>
      </w:r>
    </w:p>
    <w:p w:rsidR="00E70118" w:rsidRDefault="00E70118" w:rsidP="009C7AF5">
      <w:pPr>
        <w:pStyle w:val="a4"/>
        <w:rPr>
          <w:rFonts w:ascii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111111"/>
          <w:sz w:val="28"/>
          <w:szCs w:val="28"/>
          <w:lang w:eastAsia="ru-RU"/>
        </w:rPr>
        <w:t>Наше село очень большое и красивое, есть много зданий, памятников, есть фонтан, детская площадка, библиотека. Живет много талантливых людей. Познакомились с гербом нашего района.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Вот и закончилось наше путешествие!</w:t>
      </w:r>
    </w:p>
    <w:p w:rsidR="00E70118" w:rsidRDefault="00E70118" w:rsidP="00E70118">
      <w:pPr>
        <w:pStyle w:val="a4"/>
        <w:ind w:firstLine="709"/>
        <w:rPr>
          <w:rStyle w:val="c4"/>
          <w:b/>
          <w:color w:val="000000"/>
        </w:rPr>
      </w:pPr>
    </w:p>
    <w:p w:rsidR="00E70118" w:rsidRDefault="00E70118" w:rsidP="00E70118">
      <w:pPr>
        <w:pStyle w:val="a4"/>
        <w:ind w:firstLine="709"/>
      </w:pPr>
      <w:r>
        <w:rPr>
          <w:rStyle w:val="c4"/>
          <w:rFonts w:ascii="Times New Roman" w:hAnsi="Times New Roman" w:cs="Times New Roman"/>
          <w:b/>
          <w:color w:val="000000"/>
          <w:sz w:val="28"/>
          <w:szCs w:val="28"/>
        </w:rPr>
        <w:t>Результат.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Использование разнообразных форм работы с семьями воспитанников детского сада даёт положительные результаты. Вовлечение в педагогическую деятельность родителей, заинтересованное участие их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воспитательно</w:t>
      </w:r>
      <w:proofErr w:type="spellEnd"/>
      <w:r>
        <w:rPr>
          <w:rFonts w:ascii="Times New Roman" w:hAnsi="Times New Roman" w:cs="Times New Roman"/>
          <w:sz w:val="28"/>
          <w:szCs w:val="28"/>
        </w:rPr>
        <w:t>-образовательном процессе важно не потому, что этого хочет воспитатель, а потому, что это необходимо для развития их собственного ребенка.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Квест</w:t>
      </w:r>
      <w:proofErr w:type="spellEnd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- игра помогла дошкольникам лучше узнать родное село, его достопримечательности</w:t>
      </w:r>
      <w:r>
        <w:rPr>
          <w:rFonts w:ascii="Times New Roman" w:hAnsi="Times New Roman" w:cs="Times New Roman"/>
          <w:color w:val="111111"/>
          <w:sz w:val="28"/>
          <w:szCs w:val="28"/>
        </w:rPr>
        <w:t>, сформировать </w:t>
      </w:r>
      <w:r>
        <w:rPr>
          <w:rFonts w:ascii="Times New Roman" w:hAnsi="Times New Roman" w:cs="Times New Roman"/>
          <w:sz w:val="28"/>
          <w:szCs w:val="28"/>
        </w:rPr>
        <w:t>патриотические чувства и </w:t>
      </w:r>
      <w:r>
        <w:rPr>
          <w:rFonts w:ascii="Times New Roman" w:hAnsi="Times New Roman" w:cs="Times New Roman"/>
          <w:color w:val="111111"/>
          <w:sz w:val="28"/>
          <w:szCs w:val="28"/>
        </w:rPr>
        <w:t>заботливое отношение к родному селу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.  У детей возник интерес к жизни своего небольшого, но любимого села, а родители закрепили свои знания о родном селе. </w:t>
      </w:r>
    </w:p>
    <w:p w:rsidR="009C7AF5" w:rsidRDefault="009C7AF5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Использованные источники:</w:t>
      </w:r>
    </w:p>
    <w:p w:rsidR="00E70118" w:rsidRDefault="00E70118" w:rsidP="00E70118">
      <w:pPr>
        <w:pStyle w:val="a4"/>
        <w:ind w:firstLine="709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0118" w:rsidRDefault="00E70118" w:rsidP="00E70118">
      <w:pPr>
        <w:pStyle w:val="a4"/>
        <w:rPr>
          <w:rStyle w:val="a3"/>
        </w:rPr>
      </w:pPr>
      <w:hyperlink r:id="rId23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http://kidsclever.ru/content/zagadki-pro-ulicu</w:t>
        </w:r>
      </w:hyperlink>
    </w:p>
    <w:p w:rsidR="00E70118" w:rsidRDefault="00E70118" w:rsidP="00E70118">
      <w:pPr>
        <w:pStyle w:val="a4"/>
        <w:rPr>
          <w:rStyle w:val="a3"/>
          <w:rFonts w:ascii="Times New Roman" w:hAnsi="Times New Roman" w:cs="Times New Roman"/>
          <w:sz w:val="28"/>
          <w:szCs w:val="28"/>
        </w:rPr>
      </w:pPr>
      <w:hyperlink r:id="rId24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http://www.numama.ru/zagadki-dlja-malenkih-detei/zagadki-pro-profesi.html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118" w:rsidRDefault="00E70118" w:rsidP="00E70118">
      <w:pPr>
        <w:pStyle w:val="a4"/>
      </w:pPr>
      <w:hyperlink r:id="rId25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https://www.stihi.ru/2016/08/24/7123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hyperlink r:id="rId26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http://piterka.sarmo.ru/informatsiya-o-munitsipalnom-rayone/istoricheskaya-spravka.php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118" w:rsidRDefault="00E70118" w:rsidP="00E70118">
      <w:pPr>
        <w:pStyle w:val="a4"/>
        <w:rPr>
          <w:rFonts w:ascii="Times New Roman" w:hAnsi="Times New Roman" w:cs="Times New Roman"/>
          <w:sz w:val="28"/>
          <w:szCs w:val="28"/>
        </w:rPr>
      </w:pPr>
      <w:hyperlink r:id="rId27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https://1840piterka.my1.ru/index/istorija_piterki/0-7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6042" w:rsidRDefault="00926042"/>
    <w:sectPr w:rsidR="009260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0118"/>
    <w:rsid w:val="004C1016"/>
    <w:rsid w:val="00926042"/>
    <w:rsid w:val="009C7AF5"/>
    <w:rsid w:val="00A87DA4"/>
    <w:rsid w:val="00E70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424B77-C2A4-4D1F-A86F-D46F6ACA7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0118"/>
    <w:pPr>
      <w:spacing w:line="254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E70118"/>
    <w:rPr>
      <w:color w:val="0563C1" w:themeColor="hyperlink"/>
      <w:u w:val="single"/>
    </w:rPr>
  </w:style>
  <w:style w:type="paragraph" w:styleId="a4">
    <w:name w:val="No Spacing"/>
    <w:uiPriority w:val="1"/>
    <w:qFormat/>
    <w:rsid w:val="00E70118"/>
    <w:pPr>
      <w:spacing w:after="0" w:line="240" w:lineRule="auto"/>
    </w:pPr>
  </w:style>
  <w:style w:type="character" w:customStyle="1" w:styleId="c4">
    <w:name w:val="c4"/>
    <w:basedOn w:val="a0"/>
    <w:rsid w:val="00E70118"/>
  </w:style>
  <w:style w:type="character" w:styleId="a5">
    <w:name w:val="Emphasis"/>
    <w:basedOn w:val="a0"/>
    <w:qFormat/>
    <w:rsid w:val="00E7011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053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nkgorodov.ru/place/selo_agafonovka" TargetMode="External"/><Relationship Id="rId13" Type="http://schemas.openxmlformats.org/officeDocument/2006/relationships/hyperlink" Target="http://www.bankgorodov.ru/place/selo_kozlovka_piterskii-raion_" TargetMode="External"/><Relationship Id="rId18" Type="http://schemas.openxmlformats.org/officeDocument/2006/relationships/hyperlink" Target="http://www.bankgorodov.ru/place/poselok_novorechenskii" TargetMode="External"/><Relationship Id="rId26" Type="http://schemas.openxmlformats.org/officeDocument/2006/relationships/hyperlink" Target="http://piterka.sarmo.ru/informatsiya-o-munitsipalnom-rayone/istoricheskaya-spravka.php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www.bankgorodov.ru/place/st-piterka" TargetMode="External"/><Relationship Id="rId7" Type="http://schemas.openxmlformats.org/officeDocument/2006/relationships/image" Target="media/image4.png"/><Relationship Id="rId12" Type="http://schemas.openxmlformats.org/officeDocument/2006/relationships/hyperlink" Target="http://www.bankgorodov.ru/place/poselok_zelenii-lyg_piterskii-raion_" TargetMode="External"/><Relationship Id="rId17" Type="http://schemas.openxmlformats.org/officeDocument/2006/relationships/hyperlink" Target="http://www.bankgorodov.ru/place/poselok_niva_piterskii-raion_" TargetMode="External"/><Relationship Id="rId25" Type="http://schemas.openxmlformats.org/officeDocument/2006/relationships/hyperlink" Target="https://www.stihi.ru/2016/08/24/7123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bankgorodov.ru/place/poselok_narimanovo_piterskii-raion_" TargetMode="External"/><Relationship Id="rId20" Type="http://schemas.openxmlformats.org/officeDocument/2006/relationships/hyperlink" Target="http://www.bankgorodov.ru/place/poselok_privolnii_piterskii-raion_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://www.bankgorodov.ru/place/selo_zaprydnoe_piterskii-raion_" TargetMode="External"/><Relationship Id="rId24" Type="http://schemas.openxmlformats.org/officeDocument/2006/relationships/hyperlink" Target="http://www.numama.ru/zagadki-dlja-malenkih-detei/zagadki-pro-profesi.html" TargetMode="External"/><Relationship Id="rId5" Type="http://schemas.openxmlformats.org/officeDocument/2006/relationships/image" Target="media/image2.jpeg"/><Relationship Id="rId15" Type="http://schemas.openxmlformats.org/officeDocument/2006/relationships/hyperlink" Target="http://www.bankgorodov.ru/place/selo_mironovka_piterskii-raion_" TargetMode="External"/><Relationship Id="rId23" Type="http://schemas.openxmlformats.org/officeDocument/2006/relationships/hyperlink" Target="http://kidsclever.ru/content/zagadki-pro-ulicu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www.bankgorodov.ru/place/aleksashkino" TargetMode="External"/><Relationship Id="rId19" Type="http://schemas.openxmlformats.org/officeDocument/2006/relationships/hyperlink" Target="http://www.bankgorodov.ru/place/selo_novotylka" TargetMode="External"/><Relationship Id="rId4" Type="http://schemas.openxmlformats.org/officeDocument/2006/relationships/image" Target="media/image1.jpeg"/><Relationship Id="rId9" Type="http://schemas.openxmlformats.org/officeDocument/2006/relationships/hyperlink" Target="http://www.bankgorodov.ru/place/poselok_trydovik_piterskii-raion_" TargetMode="External"/><Relationship Id="rId14" Type="http://schemas.openxmlformats.org/officeDocument/2006/relationships/hyperlink" Target="http://www.bankgorodov.ru/place/malii-yzen" TargetMode="External"/><Relationship Id="rId22" Type="http://schemas.openxmlformats.org/officeDocument/2006/relationships/image" Target="media/image5.jpeg"/><Relationship Id="rId27" Type="http://schemas.openxmlformats.org/officeDocument/2006/relationships/hyperlink" Target="https://1840piterka.my1.ru/index/istorija_piterki/0-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9</Pages>
  <Words>1709</Words>
  <Characters>9745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11432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</dc:creator>
  <cp:keywords/>
  <dc:description/>
  <cp:lastModifiedBy>Microsoft Office</cp:lastModifiedBy>
  <cp:revision>1</cp:revision>
  <dcterms:created xsi:type="dcterms:W3CDTF">2022-11-11T11:52:00Z</dcterms:created>
  <dcterms:modified xsi:type="dcterms:W3CDTF">2022-11-11T12:24:00Z</dcterms:modified>
</cp:coreProperties>
</file>